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353" w:rsidRPr="00BD1112" w:rsidRDefault="00297F2A" w:rsidP="00982861">
      <w:pPr>
        <w:spacing w:after="0" w:line="240" w:lineRule="auto"/>
        <w:rPr>
          <w:b/>
        </w:rPr>
      </w:pPr>
      <w:r w:rsidRPr="00BD1112">
        <w:rPr>
          <w:b/>
        </w:rPr>
        <w:t>SAE QUIZ Monday 3-</w:t>
      </w:r>
      <w:r w:rsidR="00985F85">
        <w:rPr>
          <w:b/>
        </w:rPr>
        <w:t>30</w:t>
      </w:r>
      <w:r w:rsidRPr="00BD1112">
        <w:rPr>
          <w:b/>
        </w:rPr>
        <w:t>-2020</w:t>
      </w:r>
    </w:p>
    <w:p w:rsidR="00297F2A" w:rsidRDefault="00297F2A" w:rsidP="00982861">
      <w:pPr>
        <w:spacing w:after="0" w:line="240" w:lineRule="auto"/>
      </w:pPr>
      <w:r>
        <w:t xml:space="preserve">Please review the team videos (all teams) </w:t>
      </w:r>
      <w:r w:rsidR="00982861">
        <w:t>and complete the following quiz (all questions).</w:t>
      </w:r>
      <w:r>
        <w:t xml:space="preserve">  When you are done, scan or take a picture with phone and submit to the </w:t>
      </w:r>
      <w:proofErr w:type="spellStart"/>
      <w:r>
        <w:t>myMechSE</w:t>
      </w:r>
      <w:proofErr w:type="spellEnd"/>
      <w:r>
        <w:t xml:space="preserve"> website via your My Classes portal.</w:t>
      </w:r>
      <w:r w:rsidR="00982861">
        <w:t xml:space="preserve">  Due Date </w:t>
      </w:r>
      <w:r w:rsidR="00985F85">
        <w:t>April 6</w:t>
      </w:r>
      <w:r w:rsidR="00985F85" w:rsidRPr="00985F85">
        <w:rPr>
          <w:vertAlign w:val="superscript"/>
        </w:rPr>
        <w:t>th</w:t>
      </w:r>
      <w:r w:rsidR="00985F85">
        <w:t xml:space="preserve">, </w:t>
      </w:r>
      <w:r w:rsidR="00982861">
        <w:t>5pm.</w:t>
      </w:r>
    </w:p>
    <w:p w:rsidR="00982861" w:rsidRDefault="00982861" w:rsidP="00982861">
      <w:pPr>
        <w:spacing w:after="0" w:line="240" w:lineRule="auto"/>
      </w:pPr>
    </w:p>
    <w:p w:rsidR="00982861" w:rsidRDefault="00985F85" w:rsidP="00982861">
      <w:pPr>
        <w:spacing w:after="0" w:line="240" w:lineRule="auto"/>
      </w:pPr>
      <w:r>
        <w:t>Baja Section:</w:t>
      </w:r>
    </w:p>
    <w:p w:rsidR="00E56127" w:rsidRDefault="00E56127" w:rsidP="00E56127">
      <w:r>
        <w:t>1. Is there a business meeting this week?</w:t>
      </w:r>
    </w:p>
    <w:p w:rsidR="00E56127" w:rsidRDefault="00E56127" w:rsidP="00E56127">
      <w:r>
        <w:t>2. Why would we raise the seat for the 2021 car?</w:t>
      </w:r>
    </w:p>
    <w:p w:rsidR="00E56127" w:rsidRDefault="00E56127" w:rsidP="00E56127">
      <w:r>
        <w:t xml:space="preserve">    a) </w:t>
      </w:r>
      <w:proofErr w:type="gramStart"/>
      <w:r>
        <w:t>make</w:t>
      </w:r>
      <w:proofErr w:type="gramEnd"/>
      <w:r>
        <w:t xml:space="preserve"> room for the drive line to get to the front</w:t>
      </w:r>
    </w:p>
    <w:p w:rsidR="00E56127" w:rsidRDefault="00E56127" w:rsidP="00E56127">
      <w:r>
        <w:t xml:space="preserve">    b) </w:t>
      </w:r>
      <w:proofErr w:type="gramStart"/>
      <w:r>
        <w:t>so</w:t>
      </w:r>
      <w:proofErr w:type="gramEnd"/>
      <w:r>
        <w:t xml:space="preserve"> the driver can see</w:t>
      </w:r>
    </w:p>
    <w:p w:rsidR="00A0631A" w:rsidRDefault="00E56127" w:rsidP="00E56127">
      <w:r>
        <w:t xml:space="preserve">    c) </w:t>
      </w:r>
      <w:proofErr w:type="gramStart"/>
      <w:r>
        <w:t>to</w:t>
      </w:r>
      <w:proofErr w:type="gramEnd"/>
      <w:r>
        <w:t xml:space="preserve"> raise our center of gravity</w:t>
      </w:r>
    </w:p>
    <w:p w:rsidR="00137260" w:rsidRDefault="00137260" w:rsidP="00982861">
      <w:pPr>
        <w:spacing w:after="0" w:line="240" w:lineRule="auto"/>
      </w:pPr>
    </w:p>
    <w:p w:rsidR="00A0631A" w:rsidRDefault="00A0631A" w:rsidP="00982861">
      <w:pPr>
        <w:spacing w:after="0" w:line="240" w:lineRule="auto"/>
      </w:pPr>
      <w:r>
        <w:t>IFE Section</w:t>
      </w:r>
      <w:r w:rsidR="00985F85">
        <w:t>:</w:t>
      </w:r>
    </w:p>
    <w:p w:rsidR="00137260" w:rsidRDefault="00137260" w:rsidP="00137260">
      <w:r>
        <w:t>What is when is the IFE meeting about Car Simulation?</w:t>
      </w:r>
    </w:p>
    <w:p w:rsidR="00137260" w:rsidRDefault="00137260" w:rsidP="00137260">
      <w:r>
        <w:t>A. Monday at 7 pm</w:t>
      </w:r>
    </w:p>
    <w:p w:rsidR="00137260" w:rsidRDefault="00137260" w:rsidP="00137260">
      <w:r>
        <w:t>B. Tuesday at 7 pm</w:t>
      </w:r>
    </w:p>
    <w:p w:rsidR="00137260" w:rsidRDefault="00137260" w:rsidP="00137260">
      <w:r>
        <w:t>C. Wednesday at 7pm</w:t>
      </w:r>
    </w:p>
    <w:p w:rsidR="00137260" w:rsidRDefault="00137260" w:rsidP="00137260">
      <w:r>
        <w:t>Is an IFE t-shirt order happening?</w:t>
      </w:r>
    </w:p>
    <w:p w:rsidR="00137260" w:rsidRDefault="00137260" w:rsidP="00137260">
      <w:r>
        <w:t>A. Yes</w:t>
      </w:r>
    </w:p>
    <w:p w:rsidR="00A0631A" w:rsidRDefault="00137260" w:rsidP="00137260">
      <w:r>
        <w:t>B. No</w:t>
      </w:r>
      <w:bookmarkStart w:id="0" w:name="_GoBack"/>
      <w:bookmarkEnd w:id="0"/>
    </w:p>
    <w:p w:rsidR="00A0631A" w:rsidRDefault="00A0631A" w:rsidP="00982861">
      <w:pPr>
        <w:spacing w:after="0" w:line="240" w:lineRule="auto"/>
      </w:pPr>
      <w:r>
        <w:t>FSAE</w:t>
      </w:r>
      <w:r w:rsidR="00985F85">
        <w:t xml:space="preserve"> Section:</w:t>
      </w:r>
    </w:p>
    <w:p w:rsidR="00982861" w:rsidRDefault="00982861" w:rsidP="00982861">
      <w:pPr>
        <w:spacing w:after="0" w:line="240" w:lineRule="auto"/>
      </w:pPr>
    </w:p>
    <w:p w:rsidR="00AF77FC" w:rsidRDefault="00AF77FC" w:rsidP="00AF77FC">
      <w:pPr>
        <w:spacing w:after="0" w:line="240" w:lineRule="auto"/>
      </w:pPr>
      <w:r>
        <w:t>Tech Talk:</w:t>
      </w:r>
    </w:p>
    <w:p w:rsidR="00AF77FC" w:rsidRDefault="00AF77FC" w:rsidP="00AF77FC">
      <w:r>
        <w:t>1. What two parameters does an ECU control (that we tune for)? </w:t>
      </w:r>
    </w:p>
    <w:p w:rsidR="00AF77FC" w:rsidRDefault="00AF77FC" w:rsidP="00AF77FC">
      <w:r>
        <w:t>2. How do we determine engine load? </w:t>
      </w:r>
    </w:p>
    <w:p w:rsidR="00AF77FC" w:rsidRDefault="00AF77FC" w:rsidP="00982861">
      <w:pPr>
        <w:spacing w:after="0" w:line="240" w:lineRule="auto"/>
      </w:pPr>
    </w:p>
    <w:p w:rsidR="00982861" w:rsidRDefault="00982861" w:rsidP="00982861">
      <w:pPr>
        <w:spacing w:after="0" w:line="240" w:lineRule="auto"/>
      </w:pPr>
    </w:p>
    <w:p w:rsidR="00982861" w:rsidRDefault="00982861" w:rsidP="00982861">
      <w:pPr>
        <w:spacing w:after="0" w:line="240" w:lineRule="auto"/>
      </w:pPr>
    </w:p>
    <w:sectPr w:rsidR="00982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83018"/>
    <w:multiLevelType w:val="hybridMultilevel"/>
    <w:tmpl w:val="BCD0F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37"/>
    <w:rsid w:val="00137260"/>
    <w:rsid w:val="00155D98"/>
    <w:rsid w:val="001C7737"/>
    <w:rsid w:val="00297F2A"/>
    <w:rsid w:val="00982861"/>
    <w:rsid w:val="00985F85"/>
    <w:rsid w:val="00A0631A"/>
    <w:rsid w:val="00AF77FC"/>
    <w:rsid w:val="00B716EA"/>
    <w:rsid w:val="00BD1112"/>
    <w:rsid w:val="00CE2258"/>
    <w:rsid w:val="00E5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A9FCB-08CE-4BF0-B19F-0FF825A4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aPriori Technologies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Philpott</dc:creator>
  <cp:keywords/>
  <dc:description/>
  <cp:lastModifiedBy>Mike Philpott</cp:lastModifiedBy>
  <cp:revision>6</cp:revision>
  <dcterms:created xsi:type="dcterms:W3CDTF">2020-03-30T14:01:00Z</dcterms:created>
  <dcterms:modified xsi:type="dcterms:W3CDTF">2020-03-30T22:23:00Z</dcterms:modified>
</cp:coreProperties>
</file>